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84" w:rsidRDefault="00435984" w:rsidP="00435984">
      <w:pPr>
        <w:shd w:val="clear" w:color="auto" w:fill="FFFFFF"/>
        <w:tabs>
          <w:tab w:val="left" w:pos="3420"/>
        </w:tabs>
        <w:spacing w:before="221"/>
        <w:ind w:left="-180" w:firstLine="38"/>
        <w:jc w:val="center"/>
        <w:rPr>
          <w:color w:val="000000"/>
          <w:spacing w:val="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35984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5E1C" w:rsidRDefault="00B30FA7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25.09.2024</w:t>
      </w:r>
      <w:r w:rsidR="00435984" w:rsidRPr="00435984">
        <w:rPr>
          <w:rFonts w:ascii="Times New Roman" w:hAnsi="Times New Roman" w:cs="Times New Roman"/>
          <w:sz w:val="28"/>
          <w:szCs w:val="28"/>
        </w:rPr>
        <w:t xml:space="preserve">                                      п. Абан                                         № 3</w:t>
      </w:r>
      <w:r>
        <w:rPr>
          <w:rFonts w:ascii="Times New Roman" w:hAnsi="Times New Roman" w:cs="Times New Roman"/>
          <w:sz w:val="28"/>
          <w:szCs w:val="28"/>
        </w:rPr>
        <w:t>66</w:t>
      </w:r>
      <w:r w:rsidR="00435984" w:rsidRPr="00435984">
        <w:rPr>
          <w:rFonts w:ascii="Times New Roman" w:hAnsi="Times New Roman" w:cs="Times New Roman"/>
          <w:sz w:val="28"/>
          <w:szCs w:val="28"/>
        </w:rPr>
        <w:t>-п</w:t>
      </w:r>
    </w:p>
    <w:p w:rsidR="00435984" w:rsidRDefault="00435984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65C5" w:rsidRDefault="00435984" w:rsidP="002665C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665C5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</w:t>
      </w:r>
    </w:p>
    <w:p w:rsidR="00435984" w:rsidRDefault="002665C5" w:rsidP="002665C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 15.08.2024 № 321-п</w:t>
      </w:r>
    </w:p>
    <w:p w:rsidR="002665C5" w:rsidRDefault="002665C5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65C5" w:rsidRDefault="002665C5" w:rsidP="002665C5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7726A">
        <w:rPr>
          <w:sz w:val="28"/>
          <w:szCs w:val="28"/>
        </w:rPr>
        <w:t xml:space="preserve">В </w:t>
      </w:r>
      <w:r w:rsidRPr="004A6548">
        <w:rPr>
          <w:sz w:val="28"/>
          <w:szCs w:val="28"/>
        </w:rPr>
        <w:t xml:space="preserve">соответствии со </w:t>
      </w:r>
      <w:hyperlink r:id="rId7">
        <w:r w:rsidRPr="004A6548">
          <w:rPr>
            <w:sz w:val="28"/>
            <w:szCs w:val="28"/>
          </w:rPr>
          <w:t>статьей 81</w:t>
        </w:r>
      </w:hyperlink>
      <w:r w:rsidRPr="004A6548">
        <w:rPr>
          <w:sz w:val="28"/>
          <w:szCs w:val="28"/>
        </w:rPr>
        <w:t xml:space="preserve"> Бюджетного кодекса Российской Федерации, </w:t>
      </w:r>
      <w:hyperlink r:id="rId8">
        <w:r w:rsidRPr="004A6548">
          <w:rPr>
            <w:sz w:val="28"/>
            <w:szCs w:val="28"/>
          </w:rPr>
          <w:t>частью 6 статьи 6</w:t>
        </w:r>
      </w:hyperlink>
      <w:r w:rsidRPr="004A6548">
        <w:rPr>
          <w:sz w:val="28"/>
          <w:szCs w:val="28"/>
        </w:rPr>
        <w:t xml:space="preserve"> Федерального закона от 02.11.2023 № 520-ФЗ «О внесении изменений в статьи 96.6 и 220.1 и отдельные законодательные акты Российской Федерации», </w:t>
      </w:r>
      <w:r w:rsidR="00F604E3">
        <w:rPr>
          <w:sz w:val="28"/>
          <w:szCs w:val="28"/>
        </w:rPr>
        <w:t>п</w:t>
      </w:r>
      <w:r w:rsidRPr="004A6548">
        <w:rPr>
          <w:sz w:val="28"/>
          <w:szCs w:val="28"/>
        </w:rPr>
        <w:t xml:space="preserve">остановлением администрации Абанского района от 03.05.2011 № 380-п </w:t>
      </w:r>
      <w:r>
        <w:rPr>
          <w:sz w:val="28"/>
          <w:szCs w:val="28"/>
        </w:rPr>
        <w:t>«</w:t>
      </w:r>
      <w:r w:rsidRPr="004A6548">
        <w:rPr>
          <w:bCs/>
          <w:sz w:val="28"/>
          <w:szCs w:val="28"/>
        </w:rPr>
        <w:t>Об утверждении Положения о порядке расходования средств резервного фонда администрации Абанского района</w:t>
      </w:r>
      <w:r>
        <w:rPr>
          <w:bCs/>
          <w:sz w:val="28"/>
          <w:szCs w:val="28"/>
        </w:rPr>
        <w:t>», руководствуясь ст.ст. 43, 44 Устава Абанского района Красноярского края,</w:t>
      </w:r>
    </w:p>
    <w:p w:rsidR="002665C5" w:rsidRPr="004A6548" w:rsidRDefault="002665C5" w:rsidP="002665C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2665C5" w:rsidRDefault="002C4C00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а</w:t>
      </w:r>
      <w:r w:rsidR="00F604E3">
        <w:rPr>
          <w:rFonts w:ascii="Times New Roman" w:hAnsi="Times New Roman" w:cs="Times New Roman"/>
          <w:sz w:val="28"/>
          <w:szCs w:val="28"/>
        </w:rPr>
        <w:t xml:space="preserve">дминистрации Абанского района Красноярского края от </w:t>
      </w:r>
      <w:r w:rsidR="00110527">
        <w:rPr>
          <w:rFonts w:ascii="Times New Roman" w:hAnsi="Times New Roman" w:cs="Times New Roman"/>
          <w:sz w:val="28"/>
          <w:szCs w:val="28"/>
        </w:rPr>
        <w:t>15.08.2024</w:t>
      </w:r>
      <w:r w:rsidR="00F604E3">
        <w:rPr>
          <w:rFonts w:ascii="Times New Roman" w:hAnsi="Times New Roman" w:cs="Times New Roman"/>
          <w:sz w:val="28"/>
          <w:szCs w:val="28"/>
        </w:rPr>
        <w:t xml:space="preserve"> № </w:t>
      </w:r>
      <w:r w:rsidR="00110527">
        <w:rPr>
          <w:rFonts w:ascii="Times New Roman" w:hAnsi="Times New Roman" w:cs="Times New Roman"/>
          <w:sz w:val="28"/>
          <w:szCs w:val="28"/>
        </w:rPr>
        <w:t>321-</w:t>
      </w:r>
      <w:r w:rsidR="00F604E3">
        <w:rPr>
          <w:rFonts w:ascii="Times New Roman" w:hAnsi="Times New Roman" w:cs="Times New Roman"/>
          <w:sz w:val="28"/>
          <w:szCs w:val="28"/>
        </w:rPr>
        <w:t xml:space="preserve">п «Об утверждении Порядка оказания единовременной материальной помощи участникам специальной военной операции и членам их семей </w:t>
      </w:r>
      <w:r w:rsidR="00B51155">
        <w:rPr>
          <w:rFonts w:ascii="Times New Roman" w:hAnsi="Times New Roman" w:cs="Times New Roman"/>
          <w:sz w:val="28"/>
          <w:szCs w:val="28"/>
        </w:rPr>
        <w:t>за счет средств резервного фонда» (далее – постановление) следующие изменения:</w:t>
      </w:r>
    </w:p>
    <w:p w:rsidR="00B51155" w:rsidRDefault="00B51155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B51155" w:rsidRDefault="00993D98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</w:t>
      </w:r>
      <w:r w:rsidR="00F26651">
        <w:rPr>
          <w:rFonts w:ascii="Times New Roman" w:hAnsi="Times New Roman" w:cs="Times New Roman"/>
          <w:sz w:val="28"/>
          <w:szCs w:val="28"/>
        </w:rPr>
        <w:t xml:space="preserve"> </w:t>
      </w:r>
      <w:r w:rsidR="009F110B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0428BB">
        <w:rPr>
          <w:rFonts w:ascii="Times New Roman" w:hAnsi="Times New Roman" w:cs="Times New Roman"/>
          <w:sz w:val="28"/>
          <w:szCs w:val="28"/>
        </w:rPr>
        <w:t>1</w:t>
      </w:r>
      <w:r w:rsidR="009F110B">
        <w:rPr>
          <w:rFonts w:ascii="Times New Roman" w:hAnsi="Times New Roman" w:cs="Times New Roman"/>
          <w:sz w:val="28"/>
          <w:szCs w:val="28"/>
        </w:rPr>
        <w:t xml:space="preserve"> </w:t>
      </w:r>
      <w:r w:rsidR="00443798">
        <w:rPr>
          <w:rFonts w:ascii="Times New Roman" w:hAnsi="Times New Roman" w:cs="Times New Roman"/>
          <w:sz w:val="28"/>
          <w:szCs w:val="28"/>
        </w:rPr>
        <w:t xml:space="preserve">слова «с территории Абанского района Красноярского края» </w:t>
      </w:r>
      <w:r w:rsidR="0076672A">
        <w:rPr>
          <w:rFonts w:ascii="Times New Roman" w:hAnsi="Times New Roman" w:cs="Times New Roman"/>
          <w:sz w:val="28"/>
          <w:szCs w:val="28"/>
        </w:rPr>
        <w:t>исключить;</w:t>
      </w:r>
    </w:p>
    <w:p w:rsidR="0044218B" w:rsidRDefault="0044218B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347B6E" w:rsidRDefault="0076672A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347B6E">
        <w:rPr>
          <w:rFonts w:ascii="Times New Roman" w:hAnsi="Times New Roman" w:cs="Times New Roman"/>
          <w:sz w:val="28"/>
          <w:szCs w:val="28"/>
        </w:rPr>
        <w:t>«в» изложить в следующей редакции:</w:t>
      </w:r>
    </w:p>
    <w:p w:rsidR="0044218B" w:rsidRPr="00764157" w:rsidRDefault="0044218B" w:rsidP="0044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4157">
        <w:rPr>
          <w:rFonts w:ascii="Times New Roman" w:hAnsi="Times New Roman" w:cs="Times New Roman"/>
          <w:sz w:val="28"/>
          <w:szCs w:val="28"/>
        </w:rPr>
        <w:t xml:space="preserve">в) документы, подтверждающие регистрацию по месту жительства или пребывания </w:t>
      </w:r>
      <w:r>
        <w:rPr>
          <w:rFonts w:ascii="Times New Roman" w:hAnsi="Times New Roman" w:cs="Times New Roman"/>
          <w:sz w:val="28"/>
          <w:szCs w:val="28"/>
        </w:rPr>
        <w:t xml:space="preserve">участника СВО, </w:t>
      </w:r>
      <w:r w:rsidRPr="00764157">
        <w:rPr>
          <w:rFonts w:ascii="Times New Roman" w:hAnsi="Times New Roman" w:cs="Times New Roman"/>
          <w:sz w:val="28"/>
          <w:szCs w:val="28"/>
        </w:rPr>
        <w:t>члена семьи участника СВО на территории Абанского района Красноярского края;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D0663" w:rsidRDefault="003D0663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«н» следующего содержания:</w:t>
      </w:r>
    </w:p>
    <w:p w:rsidR="003D0663" w:rsidRDefault="003D0663" w:rsidP="003D06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«н) документ, подтверждающий наличие печного отопления в жилом помещении, находящемся в пользовании (владении) участника СВО, члена его семьи.»</w:t>
      </w:r>
      <w:r w:rsidR="00B0684B">
        <w:rPr>
          <w:rFonts w:ascii="Times New Roman" w:hAnsi="Times New Roman" w:cs="Times New Roman"/>
          <w:sz w:val="28"/>
          <w:szCs w:val="28"/>
        </w:rPr>
        <w:t>.</w:t>
      </w:r>
    </w:p>
    <w:p w:rsidR="003D0663" w:rsidRDefault="00F26651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B0684B">
        <w:rPr>
          <w:rFonts w:ascii="Times New Roman" w:hAnsi="Times New Roman" w:cs="Times New Roman"/>
          <w:sz w:val="28"/>
          <w:szCs w:val="28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B0684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52ED4" w:rsidRDefault="00B0684B" w:rsidP="00852E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4157">
        <w:rPr>
          <w:rFonts w:ascii="Times New Roman" w:hAnsi="Times New Roman" w:cs="Times New Roman"/>
          <w:sz w:val="28"/>
          <w:szCs w:val="28"/>
        </w:rPr>
        <w:t>ЕМП в текущем календарном году была оказана участнику СВО, одному или нескольким обратившимся членам семьи</w:t>
      </w:r>
      <w:r>
        <w:rPr>
          <w:rFonts w:ascii="Times New Roman" w:hAnsi="Times New Roman" w:cs="Times New Roman"/>
          <w:sz w:val="28"/>
          <w:szCs w:val="28"/>
        </w:rPr>
        <w:t xml:space="preserve"> участника СВО</w:t>
      </w:r>
      <w:r w:rsidRPr="00764157">
        <w:rPr>
          <w:rFonts w:ascii="Times New Roman" w:hAnsi="Times New Roman" w:cs="Times New Roman"/>
          <w:sz w:val="28"/>
          <w:szCs w:val="28"/>
        </w:rPr>
        <w:t>, либо комиссией уже принято решение об оказании ЕМП.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52ED4" w:rsidRDefault="00397440" w:rsidP="00852E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852ED4" w:rsidRPr="0076415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к Порядку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оказания единовременной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участникам специальной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военной операции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 xml:space="preserve">и членам их семей за </w:t>
      </w:r>
      <w:r w:rsidR="00852ED4" w:rsidRPr="00764157">
        <w:rPr>
          <w:rFonts w:ascii="Times New Roman" w:hAnsi="Times New Roman" w:cs="Times New Roman"/>
          <w:sz w:val="28"/>
          <w:szCs w:val="28"/>
        </w:rPr>
        <w:lastRenderedPageBreak/>
        <w:t>счет</w:t>
      </w:r>
      <w:r w:rsidR="00852ED4">
        <w:rPr>
          <w:rFonts w:ascii="Times New Roman" w:hAnsi="Times New Roman" w:cs="Times New Roman"/>
          <w:sz w:val="28"/>
          <w:szCs w:val="28"/>
        </w:rPr>
        <w:t xml:space="preserve"> </w:t>
      </w:r>
      <w:r w:rsidR="00852ED4" w:rsidRPr="00764157">
        <w:rPr>
          <w:rFonts w:ascii="Times New Roman" w:hAnsi="Times New Roman" w:cs="Times New Roman"/>
          <w:sz w:val="28"/>
          <w:szCs w:val="28"/>
        </w:rPr>
        <w:t>средств резервного фонда</w:t>
      </w:r>
      <w:r>
        <w:rPr>
          <w:rFonts w:ascii="Times New Roman" w:hAnsi="Times New Roman" w:cs="Times New Roman"/>
          <w:sz w:val="28"/>
          <w:szCs w:val="28"/>
        </w:rPr>
        <w:t xml:space="preserve"> строку «Адрес места жительства» дополнить словами «и места регистрации заявителя».</w:t>
      </w:r>
    </w:p>
    <w:p w:rsidR="00397335" w:rsidRPr="0067726A" w:rsidRDefault="00B51155" w:rsidP="00397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7335" w:rsidRPr="0067726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в день, следующий за днем официального опубликования в газете </w:t>
      </w:r>
      <w:r w:rsidR="00397335">
        <w:rPr>
          <w:rFonts w:ascii="Times New Roman" w:hAnsi="Times New Roman" w:cs="Times New Roman"/>
          <w:sz w:val="28"/>
          <w:szCs w:val="28"/>
        </w:rPr>
        <w:t>«Красное знамя» и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C065B2" w:rsidRPr="0067726A" w:rsidRDefault="00C065B2" w:rsidP="00C065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7726A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726A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C065B2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65B2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65B2" w:rsidRPr="00DE4246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4246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B51155" w:rsidRPr="00435984" w:rsidRDefault="00B51155" w:rsidP="00F604E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1155" w:rsidRPr="00435984" w:rsidSect="00504D5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83" w:rsidRDefault="00312E83" w:rsidP="00504D55">
      <w:r>
        <w:separator/>
      </w:r>
    </w:p>
  </w:endnote>
  <w:endnote w:type="continuationSeparator" w:id="0">
    <w:p w:rsidR="00312E83" w:rsidRDefault="00312E83" w:rsidP="0050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83" w:rsidRDefault="00312E83" w:rsidP="00504D55">
      <w:r>
        <w:separator/>
      </w:r>
    </w:p>
  </w:footnote>
  <w:footnote w:type="continuationSeparator" w:id="0">
    <w:p w:rsidR="00312E83" w:rsidRDefault="00312E83" w:rsidP="00504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4D55" w:rsidRPr="00504D55" w:rsidRDefault="008D132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4D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4D55" w:rsidRPr="00504D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4D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28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4D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04D55" w:rsidRDefault="00504D5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984"/>
    <w:rsid w:val="000428BB"/>
    <w:rsid w:val="00105F4B"/>
    <w:rsid w:val="00110527"/>
    <w:rsid w:val="002665C5"/>
    <w:rsid w:val="00280A12"/>
    <w:rsid w:val="002C4C00"/>
    <w:rsid w:val="00312E83"/>
    <w:rsid w:val="00347B6E"/>
    <w:rsid w:val="00397335"/>
    <w:rsid w:val="00397440"/>
    <w:rsid w:val="003D0663"/>
    <w:rsid w:val="00435984"/>
    <w:rsid w:val="0044218B"/>
    <w:rsid w:val="00443798"/>
    <w:rsid w:val="00504D55"/>
    <w:rsid w:val="005818CD"/>
    <w:rsid w:val="005D25FE"/>
    <w:rsid w:val="006A1FA7"/>
    <w:rsid w:val="00735E1C"/>
    <w:rsid w:val="0076672A"/>
    <w:rsid w:val="007F7F32"/>
    <w:rsid w:val="00852ED4"/>
    <w:rsid w:val="008D132D"/>
    <w:rsid w:val="008F1C23"/>
    <w:rsid w:val="00933728"/>
    <w:rsid w:val="00993D98"/>
    <w:rsid w:val="009F110B"/>
    <w:rsid w:val="00A54675"/>
    <w:rsid w:val="00B0684B"/>
    <w:rsid w:val="00B12EB9"/>
    <w:rsid w:val="00B30FA7"/>
    <w:rsid w:val="00B31390"/>
    <w:rsid w:val="00B51155"/>
    <w:rsid w:val="00C065B2"/>
    <w:rsid w:val="00C57CB7"/>
    <w:rsid w:val="00C76CBF"/>
    <w:rsid w:val="00E0205F"/>
    <w:rsid w:val="00EA30BF"/>
    <w:rsid w:val="00F26651"/>
    <w:rsid w:val="00F6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5984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9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2665C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0205F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504D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4D55"/>
  </w:style>
  <w:style w:type="paragraph" w:styleId="a8">
    <w:name w:val="footer"/>
    <w:basedOn w:val="a"/>
    <w:link w:val="a9"/>
    <w:uiPriority w:val="99"/>
    <w:semiHidden/>
    <w:unhideWhenUsed/>
    <w:rsid w:val="00504D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04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787&amp;dst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810&amp;dst=14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2024-10-18T03:04:00Z</cp:lastPrinted>
  <dcterms:created xsi:type="dcterms:W3CDTF">2024-10-17T09:28:00Z</dcterms:created>
  <dcterms:modified xsi:type="dcterms:W3CDTF">2024-10-18T03:40:00Z</dcterms:modified>
</cp:coreProperties>
</file>